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9B5A" w14:textId="6F432842" w:rsidR="00D06670" w:rsidRPr="00D06670" w:rsidRDefault="00D06670" w:rsidP="00D06670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6670">
        <w:rPr>
          <w:rFonts w:ascii="Times New Roman" w:hAnsi="Times New Roman" w:cs="Times New Roman"/>
          <w:color w:val="auto"/>
          <w:sz w:val="28"/>
          <w:szCs w:val="28"/>
        </w:rPr>
        <w:t xml:space="preserve">Wymagania programowe z katechezy i kryteria oceniania w zakresie </w:t>
      </w:r>
      <w:r w:rsidR="000D5736">
        <w:rPr>
          <w:rFonts w:ascii="Times New Roman" w:hAnsi="Times New Roman" w:cs="Times New Roman"/>
          <w:color w:val="FF0000"/>
          <w:sz w:val="28"/>
          <w:szCs w:val="28"/>
        </w:rPr>
        <w:t xml:space="preserve">kl. </w:t>
      </w:r>
      <w:r w:rsidR="002A3992">
        <w:rPr>
          <w:rFonts w:ascii="Times New Roman" w:hAnsi="Times New Roman" w:cs="Times New Roman"/>
          <w:color w:val="FF0000"/>
          <w:sz w:val="28"/>
          <w:szCs w:val="28"/>
        </w:rPr>
        <w:t xml:space="preserve">IV - </w:t>
      </w:r>
      <w:r w:rsidR="0042351D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="00FC5539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="00034C9E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="002A3992">
        <w:rPr>
          <w:rFonts w:ascii="Times New Roman" w:hAnsi="Times New Roman" w:cs="Times New Roman"/>
          <w:color w:val="FF0000"/>
          <w:sz w:val="28"/>
          <w:szCs w:val="28"/>
        </w:rPr>
        <w:t>I</w:t>
      </w:r>
    </w:p>
    <w:p w14:paraId="689C148C" w14:textId="48005E3C" w:rsidR="002A3992" w:rsidRPr="00D06670" w:rsidRDefault="00D06670" w:rsidP="002A3992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06670">
        <w:rPr>
          <w:rFonts w:ascii="Times New Roman" w:hAnsi="Times New Roman" w:cs="Times New Roman"/>
          <w:b/>
          <w:sz w:val="28"/>
          <w:szCs w:val="28"/>
          <w:lang w:eastAsia="pl-PL"/>
        </w:rPr>
        <w:t>Publicznej Szkoły Podstawowej</w:t>
      </w:r>
      <w:r w:rsidR="002A399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w Stanach – rok szkolny 2021/2022</w:t>
      </w:r>
    </w:p>
    <w:p w14:paraId="472D8632" w14:textId="5E73675A" w:rsidR="002A3992" w:rsidRDefault="002A3992" w:rsidP="00D06670">
      <w:pPr>
        <w:pStyle w:val="punktppaza3"/>
        <w:keepNext/>
        <w:spacing w:before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Uczeń:</w:t>
      </w:r>
    </w:p>
    <w:p w14:paraId="0C50C283" w14:textId="3D64889B" w:rsidR="002A3992" w:rsidRPr="00E4512A" w:rsidRDefault="002A3992" w:rsidP="00D06670">
      <w:pPr>
        <w:pStyle w:val="punktppaza3"/>
        <w:keepNext/>
        <w:spacing w:before="57"/>
        <w:rPr>
          <w:sz w:val="24"/>
          <w:szCs w:val="24"/>
        </w:rPr>
      </w:pPr>
      <w:r w:rsidRPr="00E4512A">
        <w:rPr>
          <w:sz w:val="24"/>
          <w:szCs w:val="24"/>
        </w:rPr>
        <w:t>- zobowiązany jest do prowadzenia i posiadania na każdej lekcji zeszytu przedmiotowego (klasy IV – VIII) – zeszyt dowolny w kratkę lub linię;</w:t>
      </w:r>
    </w:p>
    <w:p w14:paraId="7928A496" w14:textId="54D96A17" w:rsidR="002A3992" w:rsidRPr="00E4512A" w:rsidRDefault="002A3992" w:rsidP="00D06670">
      <w:pPr>
        <w:pStyle w:val="punktppaza3"/>
        <w:keepNext/>
        <w:spacing w:before="57"/>
        <w:rPr>
          <w:sz w:val="24"/>
          <w:szCs w:val="24"/>
        </w:rPr>
      </w:pPr>
      <w:r w:rsidRPr="00E4512A">
        <w:rPr>
          <w:sz w:val="24"/>
          <w:szCs w:val="24"/>
        </w:rPr>
        <w:t>- zobowiązany jest do prowadzenia i posiadania na każdej lekcji zeszytu ćwiczeń (klasy IV – VI);</w:t>
      </w:r>
    </w:p>
    <w:p w14:paraId="2074B285" w14:textId="75C60142" w:rsidR="002A3992" w:rsidRPr="00E4512A" w:rsidRDefault="002A3992" w:rsidP="00D06670">
      <w:pPr>
        <w:pStyle w:val="punktppaza3"/>
        <w:keepNext/>
        <w:spacing w:before="57"/>
        <w:rPr>
          <w:sz w:val="24"/>
          <w:szCs w:val="24"/>
        </w:rPr>
      </w:pPr>
      <w:r w:rsidRPr="00E4512A">
        <w:rPr>
          <w:sz w:val="24"/>
          <w:szCs w:val="24"/>
        </w:rPr>
        <w:t>- zobowiązany jest do posiadania i przynoszenia na każdą lekcje podręcznika</w:t>
      </w:r>
      <w:r w:rsidR="00E4512A">
        <w:rPr>
          <w:sz w:val="24"/>
          <w:szCs w:val="24"/>
        </w:rPr>
        <w:t xml:space="preserve"> (klasy IV – VIII)</w:t>
      </w:r>
      <w:r w:rsidR="00E4512A" w:rsidRPr="00E4512A">
        <w:rPr>
          <w:sz w:val="24"/>
          <w:szCs w:val="24"/>
        </w:rPr>
        <w:t>;</w:t>
      </w:r>
    </w:p>
    <w:p w14:paraId="200EB764" w14:textId="2E489824" w:rsidR="002A3992" w:rsidRPr="00E4512A" w:rsidRDefault="002A3992" w:rsidP="00D06670">
      <w:pPr>
        <w:pStyle w:val="punktppaza3"/>
        <w:keepNext/>
        <w:spacing w:before="57"/>
        <w:rPr>
          <w:sz w:val="24"/>
          <w:szCs w:val="24"/>
        </w:rPr>
      </w:pPr>
      <w:r w:rsidRPr="00E4512A">
        <w:rPr>
          <w:sz w:val="24"/>
          <w:szCs w:val="24"/>
        </w:rPr>
        <w:t>- za każdorazowy brak zeszytu przedmiotowego, zeszytu ćwiczeń i podręcznika dostaje minusa</w:t>
      </w:r>
      <w:r w:rsidR="00E4512A" w:rsidRPr="00E4512A">
        <w:rPr>
          <w:sz w:val="24"/>
          <w:szCs w:val="24"/>
        </w:rPr>
        <w:t>;</w:t>
      </w:r>
    </w:p>
    <w:p w14:paraId="1C4E70A3" w14:textId="21ECBC40" w:rsidR="002A3992" w:rsidRPr="00E4512A" w:rsidRDefault="002A3992" w:rsidP="002A3992">
      <w:pPr>
        <w:pStyle w:val="punktppaza3"/>
        <w:rPr>
          <w:sz w:val="24"/>
          <w:szCs w:val="24"/>
        </w:rPr>
      </w:pPr>
      <w:r w:rsidRPr="00E4512A">
        <w:rPr>
          <w:sz w:val="24"/>
          <w:szCs w:val="24"/>
        </w:rPr>
        <w:t xml:space="preserve">- </w:t>
      </w:r>
      <w:r w:rsidRPr="00E4512A">
        <w:rPr>
          <w:sz w:val="24"/>
          <w:szCs w:val="24"/>
        </w:rPr>
        <w:t xml:space="preserve">zobowiązany jest do pisania notatek </w:t>
      </w:r>
      <w:r w:rsidR="00E4512A">
        <w:rPr>
          <w:sz w:val="24"/>
          <w:szCs w:val="24"/>
        </w:rPr>
        <w:t xml:space="preserve">w </w:t>
      </w:r>
      <w:r w:rsidRPr="00E4512A">
        <w:rPr>
          <w:sz w:val="24"/>
          <w:szCs w:val="24"/>
        </w:rPr>
        <w:t>zesz</w:t>
      </w:r>
      <w:r w:rsidR="00E4512A">
        <w:rPr>
          <w:sz w:val="24"/>
          <w:szCs w:val="24"/>
        </w:rPr>
        <w:t>ycie,</w:t>
      </w:r>
      <w:r w:rsidRPr="00E4512A">
        <w:rPr>
          <w:sz w:val="24"/>
          <w:szCs w:val="24"/>
        </w:rPr>
        <w:t xml:space="preserve"> dyktowanych przez katechetę</w:t>
      </w:r>
      <w:r w:rsidRPr="00E4512A">
        <w:rPr>
          <w:sz w:val="24"/>
          <w:szCs w:val="24"/>
        </w:rPr>
        <w:t xml:space="preserve"> lub jeśli będzie takie polecenie do zrobienia własnej notatki w czasie zajęć lub w domu</w:t>
      </w:r>
      <w:r w:rsidR="00E4512A" w:rsidRPr="00E4512A">
        <w:rPr>
          <w:sz w:val="24"/>
          <w:szCs w:val="24"/>
        </w:rPr>
        <w:t>;</w:t>
      </w:r>
    </w:p>
    <w:p w14:paraId="488EF3D9" w14:textId="0DD93C78" w:rsidR="002A3992" w:rsidRPr="00E4512A" w:rsidRDefault="002A3992" w:rsidP="00D06670">
      <w:pPr>
        <w:pStyle w:val="punktppaza3"/>
        <w:keepNext/>
        <w:spacing w:before="57"/>
        <w:rPr>
          <w:sz w:val="24"/>
          <w:szCs w:val="24"/>
        </w:rPr>
      </w:pPr>
      <w:r w:rsidRPr="00E4512A">
        <w:rPr>
          <w:sz w:val="24"/>
          <w:szCs w:val="24"/>
        </w:rPr>
        <w:t>- za każde zdobyte trzy minusy (brak zadania domowego, niestosowanie się do poleceń nauczyciela, nie pisanie dyktowanych notatek</w:t>
      </w:r>
      <w:r w:rsidR="00832160">
        <w:rPr>
          <w:sz w:val="24"/>
          <w:szCs w:val="24"/>
        </w:rPr>
        <w:t xml:space="preserve"> lub nie zrobienie własnych i inne</w:t>
      </w:r>
      <w:r w:rsidRPr="00E4512A">
        <w:rPr>
          <w:sz w:val="24"/>
          <w:szCs w:val="24"/>
        </w:rPr>
        <w:t>) dostaje ocenę niedostateczną</w:t>
      </w:r>
      <w:r w:rsidR="00E4512A" w:rsidRPr="00E4512A">
        <w:rPr>
          <w:sz w:val="24"/>
          <w:szCs w:val="24"/>
        </w:rPr>
        <w:t>;</w:t>
      </w:r>
    </w:p>
    <w:p w14:paraId="29B3670C" w14:textId="79017433" w:rsidR="002A3992" w:rsidRPr="00E4512A" w:rsidRDefault="002A3992" w:rsidP="00D06670">
      <w:pPr>
        <w:pStyle w:val="punktppaza3"/>
        <w:keepNext/>
        <w:spacing w:before="57"/>
        <w:rPr>
          <w:sz w:val="24"/>
          <w:szCs w:val="24"/>
        </w:rPr>
      </w:pPr>
      <w:r w:rsidRPr="00E4512A">
        <w:rPr>
          <w:sz w:val="24"/>
          <w:szCs w:val="24"/>
        </w:rPr>
        <w:t>- za zdobyte pięć plusów (zadania domowe, praca na lekcji</w:t>
      </w:r>
      <w:r w:rsidR="00832160">
        <w:rPr>
          <w:sz w:val="24"/>
          <w:szCs w:val="24"/>
        </w:rPr>
        <w:t xml:space="preserve"> i inne</w:t>
      </w:r>
      <w:r w:rsidRPr="00E4512A">
        <w:rPr>
          <w:sz w:val="24"/>
          <w:szCs w:val="24"/>
        </w:rPr>
        <w:t>) dostaje ocenę bardzo dobrą</w:t>
      </w:r>
      <w:r w:rsidR="00E4512A" w:rsidRPr="00E4512A">
        <w:rPr>
          <w:sz w:val="24"/>
          <w:szCs w:val="24"/>
        </w:rPr>
        <w:t>;</w:t>
      </w:r>
    </w:p>
    <w:p w14:paraId="19EB0367" w14:textId="3CD0824A" w:rsidR="002A3992" w:rsidRPr="00E4512A" w:rsidRDefault="002A3992" w:rsidP="00D06670">
      <w:pPr>
        <w:pStyle w:val="punktppaza3"/>
        <w:keepNext/>
        <w:spacing w:before="57"/>
        <w:rPr>
          <w:sz w:val="24"/>
          <w:szCs w:val="24"/>
        </w:rPr>
      </w:pPr>
      <w:r w:rsidRPr="00E4512A">
        <w:rPr>
          <w:sz w:val="24"/>
          <w:szCs w:val="24"/>
        </w:rPr>
        <w:t xml:space="preserve">- </w:t>
      </w:r>
      <w:r w:rsidR="00E4512A" w:rsidRPr="00E4512A">
        <w:rPr>
          <w:sz w:val="24"/>
          <w:szCs w:val="24"/>
        </w:rPr>
        <w:t>ma tydzień czasu na przygotowanie się do zapowiedzianego sprawdzianu lub jeden dzień do zapowiedzianej kartkówki;</w:t>
      </w:r>
    </w:p>
    <w:p w14:paraId="26232CE6" w14:textId="045FEC42" w:rsidR="00E4512A" w:rsidRDefault="00E4512A" w:rsidP="00D06670">
      <w:pPr>
        <w:pStyle w:val="punktppaza3"/>
        <w:keepNext/>
        <w:spacing w:before="57"/>
        <w:rPr>
          <w:sz w:val="24"/>
          <w:szCs w:val="24"/>
        </w:rPr>
      </w:pPr>
      <w:r w:rsidRPr="00E4512A">
        <w:rPr>
          <w:sz w:val="24"/>
          <w:szCs w:val="24"/>
        </w:rPr>
        <w:t>- ma być przygotowany z trzech ostatnich tematów lekcyjnych i może być z nich przepytany na ocenę;</w:t>
      </w:r>
    </w:p>
    <w:p w14:paraId="6EF74A75" w14:textId="5BB09FBB" w:rsidR="00E4512A" w:rsidRPr="00E4512A" w:rsidRDefault="00E4512A" w:rsidP="00D06670">
      <w:pPr>
        <w:pStyle w:val="punktppaza3"/>
        <w:keepNext/>
        <w:spacing w:before="57"/>
        <w:rPr>
          <w:sz w:val="24"/>
          <w:szCs w:val="24"/>
        </w:rPr>
      </w:pPr>
      <w:r>
        <w:rPr>
          <w:sz w:val="24"/>
          <w:szCs w:val="24"/>
        </w:rPr>
        <w:t>- może zgłosić dwa nieprzygotowania w semestrze przed rozpoczęciem modlitwy wprowadzającej do zajęć z lekcji religii;</w:t>
      </w:r>
    </w:p>
    <w:p w14:paraId="4A71CA1D" w14:textId="5789D606" w:rsidR="00D06670" w:rsidRDefault="00D06670" w:rsidP="00D06670">
      <w:pPr>
        <w:pStyle w:val="punktppaza3"/>
        <w:keepNext/>
        <w:spacing w:before="57"/>
        <w:rPr>
          <w:b/>
          <w:bCs/>
          <w:sz w:val="28"/>
          <w:szCs w:val="28"/>
        </w:rPr>
      </w:pPr>
      <w:r w:rsidRPr="00D06670">
        <w:rPr>
          <w:b/>
          <w:bCs/>
          <w:sz w:val="28"/>
          <w:szCs w:val="28"/>
        </w:rPr>
        <w:t>Na ocenę celującą uczeń:</w:t>
      </w:r>
    </w:p>
    <w:p w14:paraId="0A6387DD" w14:textId="77777777" w:rsidR="000658B0" w:rsidRPr="000658B0" w:rsidRDefault="000658B0" w:rsidP="000658B0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 w:rsidRPr="000658B0">
        <w:rPr>
          <w:rFonts w:ascii="Times New Roman" w:hAnsi="Times New Roman" w:cs="Times New Roman"/>
          <w:sz w:val="24"/>
          <w:szCs w:val="24"/>
          <w:u w:val="single"/>
        </w:rPr>
        <w:t>Ocena celująca</w:t>
      </w:r>
      <w:r w:rsidRPr="000658B0">
        <w:rPr>
          <w:rFonts w:ascii="Times New Roman" w:hAnsi="Times New Roman" w:cs="Times New Roman"/>
          <w:sz w:val="24"/>
          <w:szCs w:val="24"/>
        </w:rPr>
        <w:t xml:space="preserve"> oznacza, że uczeń opanował wiadomości i umiejętności przewidziane programem w stopniu bardzo dobrym, ponadto </w:t>
      </w:r>
    </w:p>
    <w:p w14:paraId="275FEE25" w14:textId="77777777" w:rsidR="000658B0" w:rsidRPr="000658B0" w:rsidRDefault="000658B0" w:rsidP="000658B0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 w:rsidRPr="000658B0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263FD883" w14:textId="77777777" w:rsidR="000658B0" w:rsidRPr="000658B0" w:rsidRDefault="000658B0" w:rsidP="000658B0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 w:rsidRPr="000658B0">
        <w:rPr>
          <w:rFonts w:ascii="Times New Roman" w:hAnsi="Times New Roman" w:cs="Times New Roman"/>
          <w:sz w:val="24"/>
          <w:szCs w:val="24"/>
        </w:rPr>
        <w:t xml:space="preserve">– twórczo i samodzielnie rozwija własne uzdolnienia, </w:t>
      </w:r>
    </w:p>
    <w:p w14:paraId="7A61CF9C" w14:textId="77777777" w:rsidR="000658B0" w:rsidRPr="000658B0" w:rsidRDefault="000658B0" w:rsidP="000658B0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 w:rsidRPr="000658B0">
        <w:rPr>
          <w:rFonts w:ascii="Times New Roman" w:hAnsi="Times New Roman" w:cs="Times New Roman"/>
          <w:sz w:val="24"/>
          <w:szCs w:val="24"/>
        </w:rPr>
        <w:t>– jego pilność, systematyczność, zainteresowania, stosunek do przedmiotu nie budzi żadnych zastrzeżeń,</w:t>
      </w:r>
    </w:p>
    <w:p w14:paraId="15669274" w14:textId="77777777" w:rsidR="000658B0" w:rsidRPr="000658B0" w:rsidRDefault="000658B0" w:rsidP="000658B0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 w:rsidRPr="000658B0">
        <w:rPr>
          <w:rFonts w:ascii="Times New Roman" w:hAnsi="Times New Roman" w:cs="Times New Roman"/>
          <w:sz w:val="24"/>
          <w:szCs w:val="24"/>
        </w:rPr>
        <w:t>– posiada inne osiągnięcia indywidualne promujące ocenę celującą:</w:t>
      </w:r>
    </w:p>
    <w:p w14:paraId="1B0D2C82" w14:textId="77777777" w:rsidR="000658B0" w:rsidRPr="000658B0" w:rsidRDefault="000658B0" w:rsidP="000658B0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 w:rsidRPr="000658B0">
        <w:rPr>
          <w:rFonts w:ascii="Times New Roman" w:hAnsi="Times New Roman" w:cs="Times New Roman"/>
          <w:sz w:val="24"/>
          <w:szCs w:val="24"/>
        </w:rPr>
        <w:t>1. osiągnięcia ucznia wyraźnie wykraczają poza poziom osiągnięć edukacyjnych przewidzianych w realizowanym przez nauczyciela programie nauczania lub</w:t>
      </w:r>
    </w:p>
    <w:p w14:paraId="63712BD3" w14:textId="77777777" w:rsidR="000658B0" w:rsidRPr="000658B0" w:rsidRDefault="000658B0" w:rsidP="000658B0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 w:rsidRPr="000658B0">
        <w:rPr>
          <w:rFonts w:ascii="Times New Roman" w:hAnsi="Times New Roman" w:cs="Times New Roman"/>
          <w:sz w:val="24"/>
          <w:szCs w:val="24"/>
        </w:rPr>
        <w:t>2. osiąga sukcesy w konkursach  kwalifikując się do finałów na szczeblu</w:t>
      </w:r>
      <w:r w:rsidR="00ED5F6A">
        <w:rPr>
          <w:rFonts w:ascii="Times New Roman" w:hAnsi="Times New Roman" w:cs="Times New Roman"/>
          <w:sz w:val="24"/>
          <w:szCs w:val="24"/>
        </w:rPr>
        <w:t xml:space="preserve"> miejskim,</w:t>
      </w:r>
      <w:r w:rsidRPr="000658B0">
        <w:rPr>
          <w:rFonts w:ascii="Times New Roman" w:hAnsi="Times New Roman" w:cs="Times New Roman"/>
          <w:sz w:val="24"/>
          <w:szCs w:val="24"/>
        </w:rPr>
        <w:t xml:space="preserve">  powiatowym, diecezjalnym lub</w:t>
      </w:r>
    </w:p>
    <w:p w14:paraId="07AB2B20" w14:textId="77777777" w:rsidR="000658B0" w:rsidRPr="000658B0" w:rsidRDefault="00ED5F6A" w:rsidP="000658B0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58B0" w:rsidRPr="000658B0">
        <w:rPr>
          <w:rFonts w:ascii="Times New Roman" w:hAnsi="Times New Roman" w:cs="Times New Roman"/>
          <w:sz w:val="24"/>
          <w:szCs w:val="24"/>
        </w:rPr>
        <w:t xml:space="preserve">.  twórczo uczestniczy w życiu parafii np. należy do </w:t>
      </w:r>
      <w:r>
        <w:rPr>
          <w:rFonts w:ascii="Times New Roman" w:hAnsi="Times New Roman" w:cs="Times New Roman"/>
          <w:sz w:val="24"/>
          <w:szCs w:val="24"/>
        </w:rPr>
        <w:t>grup</w:t>
      </w:r>
      <w:r w:rsidR="000658B0" w:rsidRPr="000658B0">
        <w:rPr>
          <w:rFonts w:ascii="Times New Roman" w:hAnsi="Times New Roman" w:cs="Times New Roman"/>
          <w:sz w:val="24"/>
          <w:szCs w:val="24"/>
        </w:rPr>
        <w:t xml:space="preserve"> </w:t>
      </w:r>
      <w:r w:rsidR="00F35CDB">
        <w:rPr>
          <w:rFonts w:ascii="Times New Roman" w:hAnsi="Times New Roman" w:cs="Times New Roman"/>
          <w:sz w:val="24"/>
          <w:szCs w:val="24"/>
        </w:rPr>
        <w:t>pozalekcyjnych</w:t>
      </w:r>
    </w:p>
    <w:p w14:paraId="4CA22C90" w14:textId="77777777" w:rsidR="00D06670" w:rsidRPr="000658B0" w:rsidRDefault="00D06670" w:rsidP="00D06670">
      <w:pPr>
        <w:pStyle w:val="punktppaza3"/>
        <w:keepNext/>
        <w:spacing w:before="57"/>
        <w:rPr>
          <w:sz w:val="24"/>
          <w:szCs w:val="24"/>
        </w:rPr>
      </w:pPr>
      <w:r w:rsidRPr="000658B0">
        <w:rPr>
          <w:b/>
          <w:bCs/>
          <w:sz w:val="24"/>
          <w:szCs w:val="24"/>
        </w:rPr>
        <w:t>Na ocenę bardzo dobrą uczeń:</w:t>
      </w:r>
    </w:p>
    <w:p w14:paraId="04946429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Prowadzi starannie zeszyt i odrabia zadania domowe.</w:t>
      </w:r>
    </w:p>
    <w:p w14:paraId="4BD3362F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Prezentuje wiedzę wypowiadając się swobodnie i wyczerpująco.</w:t>
      </w:r>
    </w:p>
    <w:p w14:paraId="00D2993F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W poruszanych tematach dostrzega związki między faktami, potrafi wyciągnąć wnioski, dokonać całościowej oceny poruszanego zagadnienia.</w:t>
      </w:r>
    </w:p>
    <w:p w14:paraId="2A4DB624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Odznacza się dużą aktywnością na katechezie.</w:t>
      </w:r>
    </w:p>
    <w:p w14:paraId="02515C06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Umie współpracować w grupie.</w:t>
      </w:r>
    </w:p>
    <w:p w14:paraId="0644021A" w14:textId="77777777" w:rsidR="00D06670" w:rsidRPr="000658B0" w:rsidRDefault="00D06670" w:rsidP="00D06670">
      <w:pPr>
        <w:pStyle w:val="punktppaza3"/>
        <w:keepNext/>
        <w:spacing w:before="57"/>
        <w:rPr>
          <w:sz w:val="24"/>
          <w:szCs w:val="24"/>
        </w:rPr>
      </w:pPr>
      <w:r w:rsidRPr="000658B0">
        <w:rPr>
          <w:b/>
          <w:bCs/>
          <w:sz w:val="24"/>
          <w:szCs w:val="24"/>
        </w:rPr>
        <w:t>Na ocenę dobrą uczeń:</w:t>
      </w:r>
    </w:p>
    <w:p w14:paraId="7A1145D8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Prowadzi starannie zeszyt, odrabia zadania domowe.</w:t>
      </w:r>
    </w:p>
    <w:p w14:paraId="03B176F9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Samodzielnie udziela odpowiedzi (nie wyczerpuje poruszonego zagadnienia).</w:t>
      </w:r>
    </w:p>
    <w:p w14:paraId="4A2DD2A6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Angażuje się w daną jednostkę lekcyjną.</w:t>
      </w:r>
    </w:p>
    <w:p w14:paraId="5AF6F9E1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Opanował materiał programowy z religii.</w:t>
      </w:r>
    </w:p>
    <w:p w14:paraId="4FDD02D5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Konsekwentnie wykonuje zadaną pracę, stara się być aktywnym na lekcji.</w:t>
      </w:r>
    </w:p>
    <w:p w14:paraId="6CC273E7" w14:textId="77777777" w:rsidR="00D06670" w:rsidRPr="000658B0" w:rsidRDefault="00D06670" w:rsidP="00D06670">
      <w:pPr>
        <w:pStyle w:val="punktppaza3"/>
        <w:keepNext/>
        <w:spacing w:before="57"/>
        <w:rPr>
          <w:sz w:val="24"/>
          <w:szCs w:val="24"/>
        </w:rPr>
      </w:pPr>
      <w:r w:rsidRPr="000658B0">
        <w:rPr>
          <w:b/>
          <w:bCs/>
          <w:sz w:val="24"/>
          <w:szCs w:val="24"/>
        </w:rPr>
        <w:t>Na ocenę dostateczną uczeń:</w:t>
      </w:r>
    </w:p>
    <w:p w14:paraId="7AE54C8A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Przychodzi przygotowany do zajęć.</w:t>
      </w:r>
    </w:p>
    <w:p w14:paraId="49B6526D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Prowadzi zeszyt.</w:t>
      </w:r>
    </w:p>
    <w:p w14:paraId="72850905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Opanował łatwe, całkowicie niezbędne wiadomości, umiejętności.</w:t>
      </w:r>
    </w:p>
    <w:p w14:paraId="74B7F475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Udziela odpowiedzi na pytania nauczyciela.</w:t>
      </w:r>
    </w:p>
    <w:p w14:paraId="502A1F38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lastRenderedPageBreak/>
        <w:t>–</w:t>
      </w:r>
      <w:r w:rsidRPr="000658B0">
        <w:rPr>
          <w:sz w:val="24"/>
          <w:szCs w:val="24"/>
        </w:rPr>
        <w:tab/>
        <w:t>Czasem angażuje się w pracę grupy.</w:t>
      </w:r>
    </w:p>
    <w:p w14:paraId="7AFC84C7" w14:textId="77777777" w:rsidR="00D06670" w:rsidRPr="000658B0" w:rsidRDefault="00D06670" w:rsidP="00D06670">
      <w:pPr>
        <w:pStyle w:val="punktppaza3"/>
        <w:keepNext/>
        <w:spacing w:before="57"/>
        <w:rPr>
          <w:b/>
          <w:bCs/>
          <w:sz w:val="24"/>
          <w:szCs w:val="24"/>
        </w:rPr>
      </w:pPr>
      <w:r w:rsidRPr="000658B0">
        <w:rPr>
          <w:b/>
          <w:bCs/>
          <w:sz w:val="24"/>
          <w:szCs w:val="24"/>
        </w:rPr>
        <w:t>Na ocenę dopuszczającą uczeń:</w:t>
      </w:r>
    </w:p>
    <w:p w14:paraId="447EB38A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Opanował konieczne pojęcia religijne.</w:t>
      </w:r>
    </w:p>
    <w:p w14:paraId="4BBA88AD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Prowadzi zeszyt.</w:t>
      </w:r>
    </w:p>
    <w:p w14:paraId="4E1A42FE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Przy pomocy nauczyciela udziela odpowiedzi na postawione pytania.</w:t>
      </w:r>
    </w:p>
    <w:p w14:paraId="6088E48F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Prezentuje minimalny poziom postawy i umiejętności.</w:t>
      </w:r>
    </w:p>
    <w:p w14:paraId="7EB53D6D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Wykonuje jedynie część wyznaczonej pracy.</w:t>
      </w:r>
    </w:p>
    <w:p w14:paraId="0A028BFE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Czasem angażuje się w pracę grupy.</w:t>
      </w:r>
    </w:p>
    <w:p w14:paraId="1EC13976" w14:textId="77777777" w:rsidR="00D06670" w:rsidRPr="000658B0" w:rsidRDefault="00D06670" w:rsidP="00D06670">
      <w:pPr>
        <w:pStyle w:val="punktppaza3"/>
        <w:keepNext/>
        <w:spacing w:before="57"/>
        <w:rPr>
          <w:sz w:val="24"/>
          <w:szCs w:val="24"/>
        </w:rPr>
      </w:pPr>
      <w:r w:rsidRPr="000658B0">
        <w:rPr>
          <w:b/>
          <w:bCs/>
          <w:sz w:val="24"/>
          <w:szCs w:val="24"/>
        </w:rPr>
        <w:t>Na ocenę niedostateczną uczeń:</w:t>
      </w:r>
    </w:p>
    <w:p w14:paraId="75C62175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Nie prowadził zeszytu.</w:t>
      </w:r>
    </w:p>
    <w:p w14:paraId="4CFE6B2E" w14:textId="77777777" w:rsidR="00D06670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Nie opanował minimum programowego.</w:t>
      </w:r>
    </w:p>
    <w:p w14:paraId="5762B048" w14:textId="77777777" w:rsidR="0054469B" w:rsidRPr="000658B0" w:rsidRDefault="00D06670" w:rsidP="00D06670">
      <w:pPr>
        <w:pStyle w:val="punktppaza3"/>
        <w:rPr>
          <w:sz w:val="24"/>
          <w:szCs w:val="24"/>
        </w:rPr>
      </w:pPr>
      <w:r w:rsidRPr="000658B0">
        <w:rPr>
          <w:sz w:val="24"/>
          <w:szCs w:val="24"/>
        </w:rPr>
        <w:t>–</w:t>
      </w:r>
      <w:r w:rsidRPr="000658B0">
        <w:rPr>
          <w:sz w:val="24"/>
          <w:szCs w:val="24"/>
        </w:rPr>
        <w:tab/>
        <w:t>Nie skorzystał z pomocy nauczyciela i kolegów w celu poprawienia oceny.</w:t>
      </w:r>
    </w:p>
    <w:sectPr w:rsidR="0054469B" w:rsidRPr="000658B0" w:rsidSect="00D06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670"/>
    <w:rsid w:val="00016CE9"/>
    <w:rsid w:val="000174B7"/>
    <w:rsid w:val="00034C9E"/>
    <w:rsid w:val="000658B0"/>
    <w:rsid w:val="000C195B"/>
    <w:rsid w:val="000C40E8"/>
    <w:rsid w:val="000D5736"/>
    <w:rsid w:val="000E5325"/>
    <w:rsid w:val="00160EF2"/>
    <w:rsid w:val="001F0E50"/>
    <w:rsid w:val="002A3992"/>
    <w:rsid w:val="00341B7E"/>
    <w:rsid w:val="003D0755"/>
    <w:rsid w:val="0040692C"/>
    <w:rsid w:val="0042351D"/>
    <w:rsid w:val="00466AC0"/>
    <w:rsid w:val="004B7232"/>
    <w:rsid w:val="004C4471"/>
    <w:rsid w:val="00543FC3"/>
    <w:rsid w:val="0054469B"/>
    <w:rsid w:val="005659B4"/>
    <w:rsid w:val="005D6298"/>
    <w:rsid w:val="00604B02"/>
    <w:rsid w:val="007152AA"/>
    <w:rsid w:val="00832160"/>
    <w:rsid w:val="00AC61A6"/>
    <w:rsid w:val="00BC267B"/>
    <w:rsid w:val="00C946F6"/>
    <w:rsid w:val="00D06670"/>
    <w:rsid w:val="00DB1DA9"/>
    <w:rsid w:val="00DE79FD"/>
    <w:rsid w:val="00E43B03"/>
    <w:rsid w:val="00E4512A"/>
    <w:rsid w:val="00E85563"/>
    <w:rsid w:val="00ED5F6A"/>
    <w:rsid w:val="00F11EBA"/>
    <w:rsid w:val="00F15342"/>
    <w:rsid w:val="00F35CDB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C23F"/>
  <w15:docId w15:val="{1268BB65-6077-4213-90F6-BA455E23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69B"/>
  </w:style>
  <w:style w:type="paragraph" w:styleId="Nagwek3">
    <w:name w:val="heading 3"/>
    <w:basedOn w:val="Normalny"/>
    <w:next w:val="Normalny"/>
    <w:link w:val="Nagwek3Znak"/>
    <w:uiPriority w:val="99"/>
    <w:qFormat/>
    <w:rsid w:val="00D06670"/>
    <w:pPr>
      <w:keepNext/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eastAsia="Times New Roman" w:hAnsi="Cambria" w:cs="Cambria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06670"/>
    <w:rPr>
      <w:rFonts w:ascii="Cambria" w:eastAsia="Times New Roman" w:hAnsi="Cambria" w:cs="Cambria"/>
      <w:b/>
      <w:bCs/>
      <w:color w:val="000000"/>
      <w:lang w:eastAsia="pl-PL"/>
    </w:rPr>
  </w:style>
  <w:style w:type="paragraph" w:customStyle="1" w:styleId="punktppaza2">
    <w:name w:val="_punkt_półpałza_2"/>
    <w:basedOn w:val="Normalny"/>
    <w:uiPriority w:val="99"/>
    <w:rsid w:val="00D06670"/>
    <w:pPr>
      <w:autoSpaceDE w:val="0"/>
      <w:autoSpaceDN w:val="0"/>
      <w:adjustRightInd w:val="0"/>
      <w:spacing w:after="0" w:line="240" w:lineRule="auto"/>
      <w:ind w:left="850" w:hanging="283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punktppaza3">
    <w:name w:val="_punkt_półpałza_3"/>
    <w:basedOn w:val="punktppaza2"/>
    <w:uiPriority w:val="99"/>
    <w:rsid w:val="00D06670"/>
    <w:pPr>
      <w:ind w:left="1134"/>
    </w:pPr>
  </w:style>
  <w:style w:type="paragraph" w:styleId="Bezodstpw">
    <w:name w:val="No Spacing"/>
    <w:uiPriority w:val="1"/>
    <w:qFormat/>
    <w:rsid w:val="00065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Projektowanie i Nadzory Budowlane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Łabuz</dc:creator>
  <cp:lastModifiedBy>Łukasz Dymora</cp:lastModifiedBy>
  <cp:revision>4</cp:revision>
  <cp:lastPrinted>2016-09-05T18:06:00Z</cp:lastPrinted>
  <dcterms:created xsi:type="dcterms:W3CDTF">2021-09-14T14:10:00Z</dcterms:created>
  <dcterms:modified xsi:type="dcterms:W3CDTF">2021-10-06T17:36:00Z</dcterms:modified>
</cp:coreProperties>
</file>