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06" w:rsidRDefault="00F36106" w:rsidP="00477BEC">
      <w:pPr>
        <w:rPr>
          <w:rFonts w:ascii="Times New Roman" w:hAnsi="Times New Roman" w:cs="Times New Roman"/>
          <w:b/>
        </w:rPr>
      </w:pPr>
    </w:p>
    <w:p w:rsidR="0007108E" w:rsidRPr="0007108E" w:rsidRDefault="0007108E" w:rsidP="00477BEC">
      <w:pPr>
        <w:spacing w:after="0"/>
        <w:jc w:val="center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NABÓR DO PUBLICZNEJ SZKOŁY PODSTAWOWEJ W STANACH</w:t>
      </w:r>
    </w:p>
    <w:p w:rsidR="007E627D" w:rsidRDefault="00DE3B43" w:rsidP="00477B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4</w:t>
      </w:r>
    </w:p>
    <w:p w:rsidR="0007108E" w:rsidRDefault="0007108E" w:rsidP="00477BEC">
      <w:pPr>
        <w:spacing w:after="0"/>
        <w:jc w:val="both"/>
        <w:rPr>
          <w:rFonts w:ascii="Times New Roman" w:hAnsi="Times New Roman" w:cs="Times New Roman"/>
        </w:rPr>
      </w:pPr>
    </w:p>
    <w:p w:rsidR="00477BEC" w:rsidRDefault="00477BEC" w:rsidP="00477BEC">
      <w:pPr>
        <w:spacing w:after="0"/>
        <w:jc w:val="both"/>
        <w:rPr>
          <w:rFonts w:ascii="Times New Roman" w:hAnsi="Times New Roman" w:cs="Times New Roman"/>
        </w:rPr>
      </w:pPr>
    </w:p>
    <w:p w:rsidR="0007108E" w:rsidRPr="0007108E" w:rsidRDefault="0007108E" w:rsidP="0007108E">
      <w:pPr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I. DZIECI ZAMIESZKAŁE W OBWODZIE SZKOŁY</w:t>
      </w:r>
    </w:p>
    <w:p w:rsidR="0007108E" w:rsidRDefault="0007108E" w:rsidP="00477BEC">
      <w:pPr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Do klasy pierwszej publicznej szkoły podstawowej, </w:t>
      </w:r>
      <w:r w:rsidRPr="0007108E">
        <w:rPr>
          <w:rFonts w:ascii="Times New Roman" w:hAnsi="Times New Roman" w:cs="Times New Roman"/>
          <w:b/>
        </w:rPr>
        <w:t>której ustalono obwód</w:t>
      </w:r>
      <w:r>
        <w:rPr>
          <w:rFonts w:ascii="Times New Roman" w:hAnsi="Times New Roman" w:cs="Times New Roman"/>
        </w:rPr>
        <w:t xml:space="preserve">, przyjmuje się dzieci zamieszkałe w tym obwodzie na podstawie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zgłoszenia</w:t>
      </w:r>
      <w:r>
        <w:rPr>
          <w:rFonts w:ascii="Times New Roman" w:hAnsi="Times New Roman" w:cs="Times New Roman"/>
        </w:rPr>
        <w:t xml:space="preserve"> </w:t>
      </w:r>
      <w:r w:rsidRPr="0007108E">
        <w:rPr>
          <w:rFonts w:ascii="Times New Roman" w:hAnsi="Times New Roman" w:cs="Times New Roman"/>
          <w:b/>
        </w:rPr>
        <w:t>rodziców</w:t>
      </w:r>
      <w:r>
        <w:rPr>
          <w:rFonts w:ascii="Times New Roman" w:hAnsi="Times New Roman" w:cs="Times New Roman"/>
        </w:rPr>
        <w:t>.</w:t>
      </w:r>
    </w:p>
    <w:p w:rsidR="0007108E" w:rsidRDefault="0007108E" w:rsidP="0007108E">
      <w:pPr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Zgłoszenie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</w:rPr>
        <w:t>kandydata do klasy pierwszej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do którego składa się zgłoszenie:</w:t>
      </w:r>
    </w:p>
    <w:p w:rsidR="0007108E" w:rsidRPr="0007108E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zgłoszenia:</w:t>
      </w:r>
    </w:p>
    <w:p w:rsidR="0007108E" w:rsidRPr="0044658C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Sekretariat </w:t>
      </w:r>
      <w:r w:rsidR="00F3478A" w:rsidRPr="0044658C">
        <w:rPr>
          <w:rFonts w:ascii="Times New Roman" w:hAnsi="Times New Roman" w:cs="Times New Roman"/>
          <w:b/>
        </w:rPr>
        <w:t xml:space="preserve">w </w:t>
      </w:r>
      <w:r w:rsidRPr="0044658C">
        <w:rPr>
          <w:rFonts w:ascii="Times New Roman" w:hAnsi="Times New Roman" w:cs="Times New Roman"/>
          <w:b/>
        </w:rPr>
        <w:t>Publicznej Szkoły Podstawowej w Stanach</w:t>
      </w:r>
    </w:p>
    <w:p w:rsidR="0044658C" w:rsidRDefault="0044658C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złożenia zgłoszenia:</w:t>
      </w:r>
    </w:p>
    <w:p w:rsidR="0044658C" w:rsidRPr="0044658C" w:rsidRDefault="009C5D3F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</w:t>
      </w:r>
      <w:bookmarkStart w:id="0" w:name="_GoBack"/>
      <w:bookmarkEnd w:id="0"/>
      <w:r w:rsidR="009E7D3C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.0</w:t>
      </w:r>
      <w:r w:rsidR="009E7D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 w:rsidR="00D16B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r. do </w:t>
      </w:r>
      <w:r w:rsidR="00D16B9A">
        <w:rPr>
          <w:rFonts w:ascii="Times New Roman" w:hAnsi="Times New Roman" w:cs="Times New Roman"/>
          <w:b/>
        </w:rPr>
        <w:t>0</w:t>
      </w:r>
      <w:r w:rsidR="009E7D3C">
        <w:rPr>
          <w:rFonts w:ascii="Times New Roman" w:hAnsi="Times New Roman" w:cs="Times New Roman"/>
          <w:b/>
        </w:rPr>
        <w:t>3</w:t>
      </w:r>
      <w:r w:rsidR="00DE3B43">
        <w:rPr>
          <w:rFonts w:ascii="Times New Roman" w:hAnsi="Times New Roman" w:cs="Times New Roman"/>
          <w:b/>
        </w:rPr>
        <w:t>.0</w:t>
      </w:r>
      <w:r w:rsidR="009E7D3C">
        <w:rPr>
          <w:rFonts w:ascii="Times New Roman" w:hAnsi="Times New Roman" w:cs="Times New Roman"/>
          <w:b/>
        </w:rPr>
        <w:t>3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 w:rsidR="0044658C" w:rsidRPr="0044658C">
        <w:rPr>
          <w:rFonts w:ascii="Times New Roman" w:hAnsi="Times New Roman" w:cs="Times New Roman"/>
          <w:b/>
        </w:rPr>
        <w:t xml:space="preserve"> r.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II. KANDYDACI ZAMIESZKALI POZA OBWODEM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Kandydaci </w:t>
      </w:r>
      <w:r w:rsidRPr="0044658C">
        <w:rPr>
          <w:rFonts w:ascii="Times New Roman" w:hAnsi="Times New Roman" w:cs="Times New Roman"/>
          <w:b/>
        </w:rPr>
        <w:t>zamieszkali poza obwodem</w:t>
      </w:r>
      <w:r>
        <w:rPr>
          <w:rFonts w:ascii="Times New Roman" w:hAnsi="Times New Roman" w:cs="Times New Roman"/>
        </w:rPr>
        <w:t xml:space="preserve"> publicznej szkoły podstawowej mogą być przyjęci do klasy pierwszej </w:t>
      </w:r>
      <w:r w:rsidRPr="0044658C">
        <w:rPr>
          <w:rFonts w:ascii="Times New Roman" w:hAnsi="Times New Roman" w:cs="Times New Roman"/>
          <w:b/>
        </w:rPr>
        <w:t>po przeprowadzeniu postępowania rekrutacyjnego</w:t>
      </w:r>
      <w:r>
        <w:rPr>
          <w:rFonts w:ascii="Times New Roman" w:hAnsi="Times New Roman" w:cs="Times New Roman"/>
        </w:rPr>
        <w:t>, jeżeli dana szkoła nadal dysponuje wolnymi miejscami.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Rodzice kandydatów zamieszkałych poza obwodem szkoły składają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pierwszej klasy szkoły podstawowej.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klasy pierwszej Publicznej Szkoły Podstawowej w Stanach.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 do którego składa się </w:t>
      </w:r>
      <w:r w:rsidR="000623E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:</w:t>
      </w:r>
    </w:p>
    <w:p w:rsidR="0044658C" w:rsidRPr="0007108E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44658C" w:rsidRDefault="000623E2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wniosku</w:t>
      </w:r>
      <w:r w:rsidR="0044658C">
        <w:rPr>
          <w:rFonts w:ascii="Times New Roman" w:hAnsi="Times New Roman" w:cs="Times New Roman"/>
        </w:rPr>
        <w:t>:</w:t>
      </w:r>
    </w:p>
    <w:p w:rsidR="0044658C" w:rsidRP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Sekretariat w Publicznej Szkoły Podstawowej w Stanach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</w:t>
      </w:r>
      <w:r w:rsidR="000623E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>:</w:t>
      </w:r>
    </w:p>
    <w:p w:rsid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Od </w:t>
      </w:r>
      <w:r w:rsidR="00D16B9A">
        <w:rPr>
          <w:rFonts w:ascii="Times New Roman" w:hAnsi="Times New Roman" w:cs="Times New Roman"/>
          <w:b/>
        </w:rPr>
        <w:t>0</w:t>
      </w:r>
      <w:r w:rsidR="00F2542E">
        <w:rPr>
          <w:rFonts w:ascii="Times New Roman" w:hAnsi="Times New Roman" w:cs="Times New Roman"/>
          <w:b/>
        </w:rPr>
        <w:t>6</w:t>
      </w:r>
      <w:r w:rsidR="00DE3B43">
        <w:rPr>
          <w:rFonts w:ascii="Times New Roman" w:hAnsi="Times New Roman" w:cs="Times New Roman"/>
          <w:b/>
        </w:rPr>
        <w:t>.03.20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 w:rsidR="00DE3B43">
        <w:rPr>
          <w:rFonts w:ascii="Times New Roman" w:hAnsi="Times New Roman" w:cs="Times New Roman"/>
          <w:b/>
        </w:rPr>
        <w:t xml:space="preserve"> r. do </w:t>
      </w:r>
      <w:r w:rsidR="009F7680">
        <w:rPr>
          <w:rFonts w:ascii="Times New Roman" w:hAnsi="Times New Roman" w:cs="Times New Roman"/>
          <w:b/>
        </w:rPr>
        <w:t>0</w:t>
      </w:r>
      <w:r w:rsidR="00F2542E">
        <w:rPr>
          <w:rFonts w:ascii="Times New Roman" w:hAnsi="Times New Roman" w:cs="Times New Roman"/>
          <w:b/>
        </w:rPr>
        <w:t>7</w:t>
      </w:r>
      <w:r w:rsidR="000623E2">
        <w:rPr>
          <w:rFonts w:ascii="Times New Roman" w:hAnsi="Times New Roman" w:cs="Times New Roman"/>
          <w:b/>
        </w:rPr>
        <w:t>.04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 w:rsidRPr="0044658C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</w:rPr>
        <w:t>Termin postępowania uzupełniającego</w:t>
      </w:r>
      <w:r>
        <w:rPr>
          <w:rFonts w:ascii="Times New Roman" w:hAnsi="Times New Roman" w:cs="Times New Roman"/>
        </w:rPr>
        <w:t>:</w:t>
      </w:r>
    </w:p>
    <w:p w:rsidR="000623E2" w:rsidRPr="000623E2" w:rsidRDefault="00DE3B43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9F768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.08.20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do </w:t>
      </w:r>
      <w:r w:rsidR="007C1F26">
        <w:rPr>
          <w:rFonts w:ascii="Times New Roman" w:hAnsi="Times New Roman" w:cs="Times New Roman"/>
          <w:b/>
        </w:rPr>
        <w:t>0</w:t>
      </w:r>
      <w:r w:rsidR="00F2542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.08. 20</w:t>
      </w:r>
      <w:r w:rsidR="00D16B9A">
        <w:rPr>
          <w:rFonts w:ascii="Times New Roman" w:hAnsi="Times New Roman" w:cs="Times New Roman"/>
          <w:b/>
        </w:rPr>
        <w:t>2</w:t>
      </w:r>
      <w:r w:rsidR="00F2542E">
        <w:rPr>
          <w:rFonts w:ascii="Times New Roman" w:hAnsi="Times New Roman" w:cs="Times New Roman"/>
          <w:b/>
        </w:rPr>
        <w:t>3</w:t>
      </w:r>
      <w:r w:rsidR="000623E2" w:rsidRPr="000623E2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złożonych wniosków:</w:t>
      </w:r>
    </w:p>
    <w:p w:rsidR="000623E2" w:rsidRP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Nie więcej niż do 3 szkół podstawowych;</w:t>
      </w:r>
    </w:p>
    <w:p w:rsid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We wniosku, o przyjęcie do szkoły podstawowej określa się kolejność wybranych szkół, w porządku od najbardziej do najmniej preferowanych.</w:t>
      </w:r>
    </w:p>
    <w:p w:rsid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P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Default="00F36106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0623E2" w:rsidRPr="000623E2" w:rsidRDefault="000623E2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III. KOMISJA REKRUTACYJNA</w:t>
      </w:r>
    </w:p>
    <w:p w:rsidR="000623E2" w:rsidRDefault="000623E2" w:rsidP="00477BEC">
      <w:p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F36106">
        <w:rPr>
          <w:rFonts w:ascii="Times New Roman" w:hAnsi="Times New Roman" w:cs="Times New Roman"/>
          <w:b/>
        </w:rPr>
        <w:t xml:space="preserve">Postępowanie </w:t>
      </w:r>
      <w:r w:rsidR="00722BA4" w:rsidRPr="00F36106">
        <w:rPr>
          <w:rFonts w:ascii="Times New Roman" w:hAnsi="Times New Roman" w:cs="Times New Roman"/>
          <w:b/>
        </w:rPr>
        <w:t>rekrutacyjne</w:t>
      </w:r>
      <w:r w:rsidR="00722BA4">
        <w:rPr>
          <w:rFonts w:ascii="Times New Roman" w:hAnsi="Times New Roman" w:cs="Times New Roman"/>
        </w:rPr>
        <w:t xml:space="preserve"> do Publicznej Szkoły Podstawowej w Stanach </w:t>
      </w:r>
      <w:r w:rsidR="00722BA4" w:rsidRPr="00F36106">
        <w:rPr>
          <w:rFonts w:ascii="Times New Roman" w:hAnsi="Times New Roman" w:cs="Times New Roman"/>
          <w:b/>
        </w:rPr>
        <w:t>przeprowadza</w:t>
      </w:r>
      <w:r w:rsidR="00722BA4">
        <w:rPr>
          <w:rFonts w:ascii="Times New Roman" w:hAnsi="Times New Roman" w:cs="Times New Roman"/>
        </w:rPr>
        <w:t xml:space="preserve"> </w:t>
      </w:r>
      <w:r w:rsidR="00722BA4" w:rsidRPr="00F36106">
        <w:rPr>
          <w:rFonts w:ascii="Times New Roman" w:hAnsi="Times New Roman" w:cs="Times New Roman"/>
          <w:b/>
          <w:color w:val="00CC00"/>
          <w:u w:val="single"/>
        </w:rPr>
        <w:t>komisja rekrutacyjna</w:t>
      </w:r>
      <w:r w:rsidR="00722BA4">
        <w:rPr>
          <w:rFonts w:ascii="Times New Roman" w:hAnsi="Times New Roman" w:cs="Times New Roman"/>
        </w:rPr>
        <w:t xml:space="preserve"> powołana przez dyrektora Publicznej Szkoły Podstawowej w Stanach.</w:t>
      </w:r>
    </w:p>
    <w:p w:rsidR="00722BA4" w:rsidRPr="002870D3" w:rsidRDefault="00722BA4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komisji rekrutacyjnej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 i kandydatów nieprzyjętych;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postępowania rekrutacyjnego;</w:t>
      </w:r>
    </w:p>
    <w:p w:rsidR="00722BA4" w:rsidRDefault="00722BA4" w:rsidP="00F36106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uzasadnienia odmowy przyjęcia kandydata – w przypadku złożenia stosownego wniosku przez rodzica kandydata.</w:t>
      </w:r>
    </w:p>
    <w:p w:rsidR="00F36106" w:rsidRDefault="00F36106" w:rsidP="00F36106">
      <w:pPr>
        <w:spacing w:before="240"/>
        <w:jc w:val="both"/>
        <w:rPr>
          <w:rFonts w:ascii="Times New Roman" w:hAnsi="Times New Roman" w:cs="Times New Roman"/>
        </w:rPr>
      </w:pPr>
      <w:r w:rsidRPr="00F3610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przewodniczącego komisji rekrutacyjnej</w:t>
      </w:r>
    </w:p>
    <w:p w:rsidR="00F36106" w:rsidRDefault="00F36106" w:rsidP="00F3610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listy kandydatów przyjętych i nieprzyjętych do szkoły podstawowej.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 xml:space="preserve">IV. </w:t>
      </w:r>
      <w:r w:rsidRPr="00845143">
        <w:rPr>
          <w:rFonts w:ascii="Times New Roman" w:hAnsi="Times New Roman" w:cs="Times New Roman"/>
          <w:b/>
          <w:color w:val="00CC00"/>
          <w:u w:val="single"/>
        </w:rPr>
        <w:t>TERMINY</w:t>
      </w:r>
      <w:r w:rsidRPr="00F36106">
        <w:rPr>
          <w:rFonts w:ascii="Times New Roman" w:hAnsi="Times New Roman" w:cs="Times New Roman"/>
          <w:b/>
        </w:rPr>
        <w:t xml:space="preserve"> POSTĘPOWANIA REKRUTACYJNEGO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V. INNE POSTANOWIENIA</w:t>
      </w:r>
    </w:p>
    <w:p w:rsidR="00F36106" w:rsidRPr="002870D3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2870D3">
        <w:rPr>
          <w:rFonts w:ascii="Times New Roman" w:hAnsi="Times New Roman" w:cs="Times New Roman"/>
          <w:b/>
        </w:rPr>
        <w:t>1. Postępowanie rekrutacyjne nie jest postępowaniem administracyjnym.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u w:val="single"/>
        </w:rPr>
      </w:pP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CC00"/>
          <w:u w:val="single"/>
        </w:rPr>
        <w:t xml:space="preserve">Pliki do </w:t>
      </w:r>
      <w:r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  <w:t>pobrania:</w:t>
      </w:r>
    </w:p>
    <w:p w:rsidR="003D6350" w:rsidRDefault="00C408C2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Karta z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>głoszeni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a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dziecka do klasy pierwszej</w:t>
      </w:r>
    </w:p>
    <w:p w:rsidR="003D6350" w:rsidRDefault="003D6350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Wniosek o przyjęcie dziecka do klasy pierwszej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Zarządzenie nr 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/II/202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Dyrektora Publicznej Szkoły Podstawowej w Stanach z dnia 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.02.202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powołania komisji rekrutacyjnych do przeprowadzenia postępowań rekrutacyjnych do Publicznej Szkoły Podstawowej w Stanach na rok szkolny 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4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Zarządzenie Nr 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17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Wójta Gminy Bojanów z dnia 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stycznia 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ustalenia na rok szkolny 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F2542E">
        <w:rPr>
          <w:rFonts w:ascii="Times New Roman" w:hAnsi="Times New Roman" w:cs="Times New Roman"/>
          <w:b/>
          <w:color w:val="00CC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harmonogramu czynności w postępowaniu rekrutacyjnym oraz w postępowaniu uzupełniającym do klas pierwszych szkół podstawowych prowadzonych przez Gminę Bojanów </w:t>
      </w: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sectPr w:rsidR="0044658C" w:rsidRPr="0044658C" w:rsidSect="00477BEC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C5"/>
    <w:multiLevelType w:val="hybridMultilevel"/>
    <w:tmpl w:val="44E208A4"/>
    <w:lvl w:ilvl="0" w:tplc="062CF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196"/>
    <w:multiLevelType w:val="hybridMultilevel"/>
    <w:tmpl w:val="5D5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49A"/>
    <w:multiLevelType w:val="hybridMultilevel"/>
    <w:tmpl w:val="CAB0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4F17"/>
    <w:multiLevelType w:val="hybridMultilevel"/>
    <w:tmpl w:val="F53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F1809"/>
    <w:multiLevelType w:val="hybridMultilevel"/>
    <w:tmpl w:val="A9B4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5FD6"/>
    <w:multiLevelType w:val="hybridMultilevel"/>
    <w:tmpl w:val="D2E085BE"/>
    <w:lvl w:ilvl="0" w:tplc="1FF2E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A63"/>
    <w:multiLevelType w:val="hybridMultilevel"/>
    <w:tmpl w:val="BAB658E4"/>
    <w:lvl w:ilvl="0" w:tplc="739E0D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8E6"/>
    <w:multiLevelType w:val="hybridMultilevel"/>
    <w:tmpl w:val="1BA6F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3360"/>
    <w:multiLevelType w:val="hybridMultilevel"/>
    <w:tmpl w:val="434665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E"/>
    <w:rsid w:val="000623E2"/>
    <w:rsid w:val="0007108E"/>
    <w:rsid w:val="000A322F"/>
    <w:rsid w:val="001B72CD"/>
    <w:rsid w:val="001D3E83"/>
    <w:rsid w:val="002870D3"/>
    <w:rsid w:val="003D6350"/>
    <w:rsid w:val="004322D2"/>
    <w:rsid w:val="0044658C"/>
    <w:rsid w:val="00477BEC"/>
    <w:rsid w:val="00531D3B"/>
    <w:rsid w:val="00577196"/>
    <w:rsid w:val="00657681"/>
    <w:rsid w:val="00710A12"/>
    <w:rsid w:val="00722BA4"/>
    <w:rsid w:val="007C1F26"/>
    <w:rsid w:val="007E627D"/>
    <w:rsid w:val="00845143"/>
    <w:rsid w:val="009C5D3F"/>
    <w:rsid w:val="009E7D3C"/>
    <w:rsid w:val="009F7680"/>
    <w:rsid w:val="00AC5789"/>
    <w:rsid w:val="00AF3B30"/>
    <w:rsid w:val="00C408C2"/>
    <w:rsid w:val="00D02B41"/>
    <w:rsid w:val="00D16B9A"/>
    <w:rsid w:val="00DE3B43"/>
    <w:rsid w:val="00E51E96"/>
    <w:rsid w:val="00ED5FC3"/>
    <w:rsid w:val="00F2542E"/>
    <w:rsid w:val="00F3478A"/>
    <w:rsid w:val="00F36106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908D"/>
  <w15:docId w15:val="{7F1E18EB-0D57-4101-88DE-84237E7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18</cp:revision>
  <dcterms:created xsi:type="dcterms:W3CDTF">2018-03-07T10:33:00Z</dcterms:created>
  <dcterms:modified xsi:type="dcterms:W3CDTF">2023-02-20T12:22:00Z</dcterms:modified>
</cp:coreProperties>
</file>